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CF" w:rsidRPr="00640C8E" w:rsidRDefault="005C7DCF" w:rsidP="005C7DCF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065054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6F65F2">
        <w:rPr>
          <w:rFonts w:asciiTheme="minorHAnsi" w:hAnsiTheme="minorHAnsi"/>
          <w:bCs/>
          <w:color w:val="000000"/>
          <w:sz w:val="20"/>
          <w:szCs w:val="20"/>
        </w:rPr>
        <w:t>13/2017- IBD/</w:t>
      </w:r>
      <w:r w:rsidR="00065054" w:rsidRPr="00065054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:rsidR="005C7DCF" w:rsidRPr="00640C8E" w:rsidRDefault="005C7DCF" w:rsidP="005C7DCF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35FC" wp14:editId="0122CD28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:rsidR="005C7DCF" w:rsidRPr="00640C8E" w:rsidRDefault="005C7DCF" w:rsidP="00FD7848">
      <w:pPr>
        <w:pStyle w:val="Tekstpodstawowywcity3"/>
        <w:spacing w:line="360" w:lineRule="auto"/>
        <w:ind w:left="708"/>
        <w:rPr>
          <w:rFonts w:asciiTheme="minorHAnsi" w:hAnsiTheme="minorHAnsi"/>
          <w:i/>
        </w:rPr>
      </w:pPr>
    </w:p>
    <w:p w:rsidR="005C7DCF" w:rsidRPr="00640C8E" w:rsidRDefault="005C7DCF" w:rsidP="00FD7848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NAZWA FIRMY (FIRM) :       ____________________________________________________________</w:t>
      </w:r>
    </w:p>
    <w:p w:rsidR="005C7DCF" w:rsidRPr="00640C8E" w:rsidRDefault="005C7DCF" w:rsidP="00FD7848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:rsidR="005C7DCF" w:rsidRPr="00640C8E" w:rsidRDefault="005C7DCF" w:rsidP="00FD7848">
      <w:pPr>
        <w:spacing w:after="0" w:line="360" w:lineRule="auto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5C7DCF" w:rsidRPr="00640C8E" w:rsidRDefault="005C7DCF" w:rsidP="00FD7848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:rsidR="005C7DCF" w:rsidRPr="00640C8E" w:rsidRDefault="005C7DCF" w:rsidP="00FD7848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>
        <w:rPr>
          <w:sz w:val="20"/>
          <w:szCs w:val="20"/>
        </w:rPr>
        <w:t>____________</w:t>
      </w:r>
    </w:p>
    <w:p w:rsidR="005C7DCF" w:rsidRPr="00640C8E" w:rsidRDefault="005C7DCF" w:rsidP="00FD7848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:rsidR="005C7DCF" w:rsidRPr="00640C8E" w:rsidRDefault="005C7DCF" w:rsidP="00FD7848">
      <w:pPr>
        <w:spacing w:after="0" w:line="360" w:lineRule="auto"/>
        <w:rPr>
          <w:b/>
          <w:sz w:val="20"/>
          <w:szCs w:val="20"/>
        </w:rPr>
      </w:pPr>
    </w:p>
    <w:p w:rsidR="005C7DCF" w:rsidRPr="00640C8E" w:rsidRDefault="005C7DCF" w:rsidP="00FD7848">
      <w:pPr>
        <w:spacing w:after="0" w:line="360" w:lineRule="auto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:rsidR="005C7DCF" w:rsidRPr="007A53A6" w:rsidRDefault="005C7DCF" w:rsidP="00FD7848">
      <w:pPr>
        <w:spacing w:after="0" w:line="360" w:lineRule="auto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e-mail:_____________________________________</w:t>
      </w:r>
    </w:p>
    <w:p w:rsidR="005C7DCF" w:rsidRPr="007A53A6" w:rsidRDefault="005C7DCF" w:rsidP="005C7DCF">
      <w:pPr>
        <w:spacing w:after="0"/>
        <w:rPr>
          <w:sz w:val="20"/>
          <w:szCs w:val="20"/>
        </w:rPr>
      </w:pPr>
    </w:p>
    <w:p w:rsidR="005C7DCF" w:rsidRPr="00DD2044" w:rsidRDefault="005C7DCF" w:rsidP="005C7DCF">
      <w:pPr>
        <w:spacing w:after="0"/>
        <w:rPr>
          <w:sz w:val="20"/>
          <w:szCs w:val="20"/>
        </w:rPr>
      </w:pPr>
      <w:r w:rsidRPr="00DD2044">
        <w:rPr>
          <w:sz w:val="20"/>
          <w:szCs w:val="20"/>
        </w:rPr>
        <w:t>Do:</w:t>
      </w:r>
    </w:p>
    <w:p w:rsidR="005C7DCF" w:rsidRPr="00DD2044" w:rsidRDefault="00EB19A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proofErr w:type="spellStart"/>
      <w:r w:rsidRPr="00DD2044">
        <w:rPr>
          <w:b/>
          <w:snapToGrid w:val="0"/>
          <w:sz w:val="20"/>
          <w:szCs w:val="20"/>
        </w:rPr>
        <w:t>OncoArendi</w:t>
      </w:r>
      <w:proofErr w:type="spellEnd"/>
      <w:r w:rsidRPr="00DD2044">
        <w:rPr>
          <w:b/>
          <w:snapToGrid w:val="0"/>
          <w:sz w:val="20"/>
          <w:szCs w:val="20"/>
        </w:rPr>
        <w:t xml:space="preserve"> </w:t>
      </w:r>
      <w:proofErr w:type="spellStart"/>
      <w:r w:rsidRPr="00DD2044">
        <w:rPr>
          <w:b/>
          <w:snapToGrid w:val="0"/>
          <w:sz w:val="20"/>
          <w:szCs w:val="20"/>
        </w:rPr>
        <w:t>Therapeutics</w:t>
      </w:r>
      <w:proofErr w:type="spellEnd"/>
      <w:r w:rsidRPr="00DD2044">
        <w:rPr>
          <w:b/>
          <w:snapToGrid w:val="0"/>
          <w:sz w:val="20"/>
          <w:szCs w:val="20"/>
        </w:rPr>
        <w:t xml:space="preserve"> SA</w:t>
      </w:r>
      <w:r w:rsidR="005C7DCF" w:rsidRPr="00DD2044">
        <w:rPr>
          <w:b/>
          <w:snapToGrid w:val="0"/>
          <w:sz w:val="20"/>
          <w:szCs w:val="20"/>
        </w:rPr>
        <w:t>.</w:t>
      </w:r>
    </w:p>
    <w:p w:rsidR="005C7DCF" w:rsidRPr="00640C8E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>
        <w:rPr>
          <w:b/>
          <w:snapToGrid w:val="0"/>
          <w:sz w:val="20"/>
          <w:szCs w:val="20"/>
        </w:rPr>
        <w:t>Żwirki i Wigury 101</w:t>
      </w:r>
    </w:p>
    <w:p w:rsidR="005C7DCF" w:rsidRPr="00640C8E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:rsidR="005C7DCF" w:rsidRPr="00640C8E" w:rsidRDefault="005C7DCF" w:rsidP="005C7DCF">
      <w:pPr>
        <w:tabs>
          <w:tab w:val="right" w:leader="underscore" w:pos="9072"/>
        </w:tabs>
        <w:jc w:val="both"/>
        <w:rPr>
          <w:sz w:val="20"/>
          <w:szCs w:val="20"/>
        </w:rPr>
      </w:pPr>
    </w:p>
    <w:p w:rsidR="005C7DCF" w:rsidRDefault="005C7DCF" w:rsidP="009036C0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i/>
          <w:sz w:val="18"/>
          <w:szCs w:val="18"/>
        </w:rPr>
      </w:pPr>
      <w:r w:rsidRPr="00640C8E">
        <w:rPr>
          <w:rFonts w:asciiTheme="minorHAnsi" w:hAnsiTheme="minorHAnsi"/>
          <w:sz w:val="20"/>
          <w:szCs w:val="20"/>
        </w:rPr>
        <w:t xml:space="preserve">W nawiązaniu do zapytania ofertowego: </w:t>
      </w:r>
      <w:r w:rsidR="00065054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6F65F2">
        <w:rPr>
          <w:rFonts w:asciiTheme="minorHAnsi" w:hAnsiTheme="minorHAnsi"/>
          <w:bCs/>
          <w:color w:val="000000"/>
          <w:sz w:val="20"/>
          <w:szCs w:val="20"/>
        </w:rPr>
        <w:t>13/2017- IBD/</w:t>
      </w:r>
      <w:r w:rsidR="00065054" w:rsidRPr="00065054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:rsidR="005C7DCF" w:rsidRPr="00640C8E" w:rsidRDefault="005C7DCF" w:rsidP="005C7DCF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:rsidR="005C7DCF" w:rsidRPr="004C5CB2" w:rsidRDefault="005C7DCF" w:rsidP="004C5CB2">
      <w:pPr>
        <w:ind w:left="412"/>
        <w:jc w:val="center"/>
        <w:rPr>
          <w:rFonts w:cstheme="minorHAnsi"/>
          <w:i/>
          <w:color w:val="000000"/>
          <w:sz w:val="20"/>
          <w:szCs w:val="20"/>
          <w:shd w:val="clear" w:color="auto" w:fill="FFFFFF"/>
        </w:rPr>
      </w:pPr>
      <w:r w:rsidRPr="004C5CB2">
        <w:rPr>
          <w:rFonts w:cstheme="minorHAnsi"/>
          <w:sz w:val="20"/>
          <w:szCs w:val="20"/>
        </w:rPr>
        <w:t>Składam (y) niniejszą ofertę i oferuję/my:</w:t>
      </w:r>
      <w:r w:rsidR="004C5CB2" w:rsidRPr="004C5CB2">
        <w:rPr>
          <w:rFonts w:cstheme="minorHAnsi"/>
          <w:sz w:val="20"/>
          <w:szCs w:val="20"/>
        </w:rPr>
        <w:t xml:space="preserve"> </w:t>
      </w:r>
      <w:r w:rsidR="004C5CB2" w:rsidRPr="004C5CB2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Zestaw do oznaczania ekspresji genów metodą ilościowej reakcji PCR w czasie rzeczywistym z wykorzystaniem sond </w:t>
      </w:r>
      <w:proofErr w:type="spellStart"/>
      <w:r w:rsidR="004C5CB2" w:rsidRPr="004C5CB2">
        <w:rPr>
          <w:rFonts w:cstheme="minorHAnsi"/>
          <w:i/>
          <w:color w:val="000000"/>
          <w:sz w:val="20"/>
          <w:szCs w:val="20"/>
          <w:shd w:val="clear" w:color="auto" w:fill="FFFFFF"/>
        </w:rPr>
        <w:t>TaqMan</w:t>
      </w:r>
      <w:proofErr w:type="spellEnd"/>
      <w:r w:rsidR="004C5CB2" w:rsidRPr="004C5CB2">
        <w:rPr>
          <w:rFonts w:cstheme="minorHAnsi"/>
          <w:i/>
          <w:color w:val="000000"/>
          <w:sz w:val="20"/>
          <w:szCs w:val="20"/>
          <w:shd w:val="clear" w:color="auto" w:fill="FFFFFF"/>
        </w:rPr>
        <w:t>, w skład którego wchodzi 10 płytek 24- dołkowych oraz 10 płytek 96- dołkowych, wypełnionych substratami reakcji, pozwalającymi na kapilarne dostarczanie roztworu DNA</w:t>
      </w:r>
    </w:p>
    <w:p w:rsidR="007E6626" w:rsidRDefault="007E6626" w:rsidP="007E6626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559"/>
        <w:gridCol w:w="1553"/>
      </w:tblGrid>
      <w:tr w:rsidR="007045C1" w:rsidRPr="00FD7848" w:rsidTr="00FD784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Nazwa/opis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Rozmiar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Ilość zestawów</w:t>
            </w:r>
          </w:p>
          <w:p w:rsidR="00FD7848" w:rsidRPr="00FD7848" w:rsidRDefault="00FD7848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10 szt.)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Cena netto</w:t>
            </w:r>
          </w:p>
        </w:tc>
      </w:tr>
      <w:tr w:rsidR="007045C1" w:rsidRPr="00FD7848" w:rsidTr="00FD7848">
        <w:trPr>
          <w:trHeight w:val="34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1" w:rsidRPr="00FD7848" w:rsidRDefault="007045C1" w:rsidP="00FD7848">
            <w:pPr>
              <w:spacing w:after="0" w:line="240" w:lineRule="auto"/>
              <w:ind w:left="412"/>
              <w:jc w:val="center"/>
              <w:rPr>
                <w:i/>
                <w:color w:val="000000"/>
                <w:sz w:val="20"/>
                <w:szCs w:val="18"/>
                <w:shd w:val="clear" w:color="auto" w:fill="FFFFFF"/>
              </w:rPr>
            </w:pPr>
            <w:r w:rsidRPr="00FD7848">
              <w:rPr>
                <w:i/>
                <w:color w:val="000000"/>
                <w:sz w:val="20"/>
                <w:szCs w:val="18"/>
                <w:shd w:val="clear" w:color="auto" w:fill="FFFFFF"/>
              </w:rPr>
              <w:t xml:space="preserve">Zestaw do oznaczania ekspresji genów metodą ilościowej reakcji PCR w czasie rzeczywistym z wykorzystaniem sond </w:t>
            </w:r>
            <w:proofErr w:type="spellStart"/>
            <w:r w:rsidRPr="00FD7848">
              <w:rPr>
                <w:i/>
                <w:color w:val="000000"/>
                <w:sz w:val="20"/>
                <w:szCs w:val="18"/>
                <w:shd w:val="clear" w:color="auto" w:fill="FFFFFF"/>
              </w:rPr>
              <w:t>TaqMan</w:t>
            </w:r>
            <w:proofErr w:type="spellEnd"/>
            <w:r w:rsidRPr="00FD7848">
              <w:rPr>
                <w:i/>
                <w:color w:val="000000"/>
                <w:sz w:val="20"/>
                <w:szCs w:val="18"/>
                <w:shd w:val="clear" w:color="auto" w:fill="FFFFFF"/>
              </w:rPr>
              <w:t>, format 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45C1" w:rsidRPr="00FD7848" w:rsidTr="00FD784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1" w:rsidRPr="00FD7848" w:rsidRDefault="007045C1" w:rsidP="00FD7848">
            <w:pPr>
              <w:spacing w:after="0" w:line="240" w:lineRule="auto"/>
              <w:ind w:left="412"/>
              <w:jc w:val="center"/>
              <w:rPr>
                <w:i/>
                <w:color w:val="000000"/>
                <w:sz w:val="20"/>
                <w:szCs w:val="18"/>
                <w:shd w:val="clear" w:color="auto" w:fill="FFFFFF"/>
              </w:rPr>
            </w:pPr>
            <w:r w:rsidRPr="00FD7848">
              <w:rPr>
                <w:i/>
                <w:color w:val="000000"/>
                <w:sz w:val="20"/>
                <w:szCs w:val="18"/>
                <w:shd w:val="clear" w:color="auto" w:fill="FFFFFF"/>
              </w:rPr>
              <w:t xml:space="preserve">Zestaw do oznaczania ekspresji genów metodą ilościowej reakcji PCR w czasie rzeczywistym z wykorzystaniem sond </w:t>
            </w:r>
            <w:proofErr w:type="spellStart"/>
            <w:r w:rsidRPr="00FD7848">
              <w:rPr>
                <w:i/>
                <w:color w:val="000000"/>
                <w:sz w:val="20"/>
                <w:szCs w:val="18"/>
                <w:shd w:val="clear" w:color="auto" w:fill="FFFFFF"/>
              </w:rPr>
              <w:t>TaqMan</w:t>
            </w:r>
            <w:proofErr w:type="spellEnd"/>
            <w:r w:rsidRPr="00FD7848">
              <w:rPr>
                <w:i/>
                <w:color w:val="000000"/>
                <w:sz w:val="20"/>
                <w:szCs w:val="18"/>
                <w:shd w:val="clear" w:color="auto" w:fill="FFFFFF"/>
              </w:rPr>
              <w:t>, format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FD7848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C1" w:rsidRPr="00FD7848" w:rsidRDefault="007045C1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19AF" w:rsidRPr="00FD7848" w:rsidTr="00FD7848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F" w:rsidRPr="00FD7848" w:rsidRDefault="00EB19AF" w:rsidP="00FD78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D7848">
              <w:rPr>
                <w:sz w:val="20"/>
                <w:szCs w:val="20"/>
              </w:rPr>
              <w:t>SUMA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F" w:rsidRDefault="00EB19AF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7848" w:rsidRPr="00FD7848" w:rsidRDefault="00FD7848" w:rsidP="00FD78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B19AF" w:rsidRDefault="00EB19AF" w:rsidP="007E6626">
      <w:pPr>
        <w:spacing w:after="0" w:line="240" w:lineRule="auto"/>
        <w:jc w:val="both"/>
        <w:rPr>
          <w:sz w:val="20"/>
          <w:szCs w:val="20"/>
        </w:rPr>
      </w:pPr>
    </w:p>
    <w:p w:rsidR="000673AF" w:rsidRPr="00B3635B" w:rsidRDefault="000673AF" w:rsidP="000673AF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iCs/>
        </w:rPr>
      </w:pPr>
    </w:p>
    <w:p w:rsidR="005C7DCF" w:rsidRPr="00443F5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Całkowity koszt wykonania usługi wynosi ………………….. netto, ………………..brutto</w:t>
      </w:r>
    </w:p>
    <w:p w:rsidR="005C7DCF" w:rsidRPr="00443F5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Oświadczamy, że realizacja poszczegó</w:t>
      </w:r>
      <w:r w:rsidR="006F65F2">
        <w:rPr>
          <w:sz w:val="20"/>
          <w:szCs w:val="20"/>
        </w:rPr>
        <w:t xml:space="preserve">lnych zamówień zajmie do …………. tygodni </w:t>
      </w:r>
      <w:r w:rsidRPr="00443F5D">
        <w:rPr>
          <w:sz w:val="20"/>
          <w:szCs w:val="20"/>
        </w:rPr>
        <w:t>od momentu potwierdzenia przyjęcia zamówienia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Oświadczamy, że zapoznaliśmy się z treścią zapytania ofertowego i uznajemy się za związanych określonymi w nim wymaganiami i zasadami</w:t>
      </w:r>
      <w:r w:rsidRPr="00640C8E">
        <w:rPr>
          <w:sz w:val="20"/>
          <w:szCs w:val="20"/>
        </w:rPr>
        <w:t xml:space="preserve"> postępowania i nie wnosimy do niego zastrzeżeń oraz przyjmujemy w całości warunki w nim zawarte, jak również, że uzyskaliśmy wszelkie niezbędne informacje do przygotowania oferty.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uważamy się za związanych niniejszą ofertą przez czas wskazany w ofercie, tj. 30 dni od daty wyznaczonej na składanie ofert.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:rsidR="005C7DCF" w:rsidRPr="001679D4" w:rsidRDefault="005C7DCF" w:rsidP="005C7D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:rsidR="005C7DCF" w:rsidRPr="00640C8E" w:rsidRDefault="005C7DCF" w:rsidP="005C7DCF">
      <w:pPr>
        <w:ind w:left="405"/>
        <w:jc w:val="both"/>
        <w:rPr>
          <w:sz w:val="20"/>
          <w:szCs w:val="20"/>
        </w:rPr>
      </w:pP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443F5D">
        <w:rPr>
          <w:sz w:val="20"/>
          <w:szCs w:val="20"/>
        </w:rPr>
        <w:t>Załącznikami do niniejszej oferty są: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1. KRS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2. Specyfikacja techniczna przedmiotu zamówienia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3.……………………………………………. 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</w:p>
    <w:p w:rsidR="005C7DCF" w:rsidRPr="00640C8E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>Oferta zawiera ………………. kolejno ponumerowanych stron.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2302D4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</w:t>
      </w:r>
    </w:p>
    <w:p w:rsidR="005C7DCF" w:rsidRDefault="005C7DCF" w:rsidP="005C7DCF">
      <w:pPr>
        <w:rPr>
          <w:bCs/>
          <w:sz w:val="20"/>
          <w:szCs w:val="20"/>
        </w:rPr>
      </w:pPr>
    </w:p>
    <w:p w:rsidR="00FD7848" w:rsidRDefault="00FD7848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bookmarkStart w:id="0" w:name="_GoBack"/>
      <w:bookmarkEnd w:id="0"/>
    </w:p>
    <w:p w:rsidR="00B10272" w:rsidRDefault="00B10272" w:rsidP="004C5CB2">
      <w:pPr>
        <w:spacing w:after="160" w:line="259" w:lineRule="auto"/>
        <w:rPr>
          <w:bCs/>
          <w:sz w:val="20"/>
          <w:szCs w:val="20"/>
        </w:rPr>
      </w:pPr>
    </w:p>
    <w:p w:rsidR="005C7DCF" w:rsidRDefault="005C7DCF" w:rsidP="00065054">
      <w:pPr>
        <w:jc w:val="center"/>
        <w:rPr>
          <w:rFonts w:cs="Tahoma"/>
          <w:b/>
          <w:bCs/>
          <w:color w:val="000000"/>
        </w:rPr>
      </w:pPr>
      <w:r w:rsidRPr="00640C8E">
        <w:rPr>
          <w:bCs/>
          <w:sz w:val="20"/>
          <w:szCs w:val="20"/>
        </w:rPr>
        <w:t xml:space="preserve">ZAŁĄCZNIK NR 2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FD7848">
        <w:rPr>
          <w:bCs/>
          <w:color w:val="000000"/>
          <w:sz w:val="20"/>
          <w:szCs w:val="20"/>
        </w:rPr>
        <w:t xml:space="preserve">NR </w:t>
      </w:r>
      <w:r w:rsidR="006F65F2">
        <w:rPr>
          <w:bCs/>
          <w:color w:val="000000"/>
          <w:sz w:val="20"/>
          <w:szCs w:val="20"/>
        </w:rPr>
        <w:t>13/2017- IBD/</w:t>
      </w:r>
      <w:r w:rsidR="00065054" w:rsidRPr="00065054">
        <w:rPr>
          <w:bCs/>
          <w:color w:val="000000"/>
          <w:sz w:val="20"/>
          <w:szCs w:val="20"/>
        </w:rPr>
        <w:t>YKL-40</w:t>
      </w:r>
    </w:p>
    <w:p w:rsidR="005C7DCF" w:rsidRDefault="005C7DCF" w:rsidP="00065054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/>
        <w:jc w:val="center"/>
        <w:rPr>
          <w:caps/>
          <w:sz w:val="20"/>
          <w:szCs w:val="20"/>
        </w:rPr>
      </w:pPr>
    </w:p>
    <w:p w:rsidR="00FD7848" w:rsidRDefault="00FD7848" w:rsidP="005E394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Oświadczenie</w:t>
      </w:r>
      <w:r w:rsidR="005C7DCF" w:rsidRPr="00640C8E">
        <w:rPr>
          <w:caps/>
          <w:sz w:val="20"/>
          <w:szCs w:val="20"/>
        </w:rPr>
        <w:t xml:space="preserve"> do zapROSZENIA DO SKŁADANIA OFERT </w:t>
      </w:r>
      <w:r>
        <w:rPr>
          <w:caps/>
          <w:sz w:val="20"/>
          <w:szCs w:val="20"/>
        </w:rPr>
        <w:t xml:space="preserve">nr </w:t>
      </w:r>
      <w:r w:rsidR="006F65F2">
        <w:rPr>
          <w:caps/>
          <w:sz w:val="20"/>
          <w:szCs w:val="20"/>
        </w:rPr>
        <w:t>13/2017-</w:t>
      </w:r>
      <w:r>
        <w:rPr>
          <w:caps/>
          <w:sz w:val="20"/>
          <w:szCs w:val="20"/>
        </w:rPr>
        <w:t xml:space="preserve"> </w:t>
      </w:r>
      <w:r w:rsidR="006F65F2">
        <w:rPr>
          <w:caps/>
          <w:sz w:val="20"/>
          <w:szCs w:val="20"/>
        </w:rPr>
        <w:t>IBD/</w:t>
      </w:r>
      <w:r w:rsidR="00065054" w:rsidRPr="00065054">
        <w:rPr>
          <w:caps/>
          <w:sz w:val="20"/>
          <w:szCs w:val="20"/>
        </w:rPr>
        <w:t>YKL-40</w:t>
      </w:r>
      <w:r w:rsidR="00065054">
        <w:rPr>
          <w:caps/>
          <w:sz w:val="20"/>
          <w:szCs w:val="20"/>
        </w:rPr>
        <w:t xml:space="preserve"> </w:t>
      </w:r>
    </w:p>
    <w:p w:rsidR="005C7DCF" w:rsidRPr="00640C8E" w:rsidRDefault="00FD7848" w:rsidP="005E394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>
        <w:rPr>
          <w:caps/>
          <w:sz w:val="20"/>
          <w:szCs w:val="20"/>
        </w:rPr>
        <w:t>potwierdzające spełnienie</w:t>
      </w:r>
      <w:r w:rsidR="005C7DCF" w:rsidRPr="00640C8E">
        <w:rPr>
          <w:caps/>
          <w:sz w:val="20"/>
          <w:szCs w:val="20"/>
        </w:rPr>
        <w:t xml:space="preserve"> warunków z punktu </w:t>
      </w:r>
      <w:r w:rsidR="005C7DCF">
        <w:rPr>
          <w:caps/>
          <w:sz w:val="20"/>
          <w:szCs w:val="20"/>
        </w:rPr>
        <w:t>I</w:t>
      </w:r>
      <w:r w:rsidR="005C7DCF" w:rsidRPr="00640C8E">
        <w:rPr>
          <w:caps/>
          <w:sz w:val="20"/>
          <w:szCs w:val="20"/>
        </w:rPr>
        <w:t>V</w:t>
      </w:r>
    </w:p>
    <w:p w:rsidR="005C7DCF" w:rsidRPr="00640C8E" w:rsidRDefault="005C7DCF" w:rsidP="005C7DCF">
      <w:pPr>
        <w:jc w:val="both"/>
        <w:rPr>
          <w:bCs/>
          <w:sz w:val="20"/>
          <w:szCs w:val="20"/>
          <w:lang w:eastAsia="ar-SA"/>
        </w:rPr>
      </w:pPr>
    </w:p>
    <w:p w:rsidR="005C7DCF" w:rsidRPr="00640C8E" w:rsidRDefault="005C7DCF" w:rsidP="005C7DCF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4576A6" w:rsidRDefault="005C7DCF" w:rsidP="005C7DCF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:rsidR="005C7DCF" w:rsidRPr="00640C8E" w:rsidRDefault="005C7DCF" w:rsidP="005C7DCF">
      <w:pPr>
        <w:spacing w:after="6480"/>
        <w:ind w:left="4961"/>
        <w:jc w:val="center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6F65F2">
        <w:rPr>
          <w:bCs/>
          <w:color w:val="000000"/>
          <w:sz w:val="20"/>
          <w:szCs w:val="20"/>
        </w:rPr>
        <w:t>13/2017- IBD/ YKL-40</w:t>
      </w:r>
    </w:p>
    <w:p w:rsidR="005C7DCF" w:rsidRPr="00640C8E" w:rsidRDefault="005C7DCF" w:rsidP="005C7DCF">
      <w:pPr>
        <w:pStyle w:val="Tekstpodstawowy"/>
        <w:rPr>
          <w:rFonts w:asciiTheme="minorHAnsi" w:hAnsiTheme="minorHAnsi" w:cs="Calibri"/>
          <w:sz w:val="20"/>
        </w:rPr>
      </w:pPr>
    </w:p>
    <w:p w:rsidR="005C7DCF" w:rsidRPr="00252920" w:rsidRDefault="005C7DCF" w:rsidP="005C7DCF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:rsidR="005C7DCF" w:rsidRPr="00640C8E" w:rsidRDefault="005C7DCF" w:rsidP="005C7DCF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:rsidR="005C7DCF" w:rsidRPr="00640C8E" w:rsidRDefault="005C7DCF" w:rsidP="005C7DCF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:rsidR="005C7DCF" w:rsidRPr="00640C8E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:rsidR="005C7DCF" w:rsidRPr="00252920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:rsidR="005C7DCF" w:rsidRPr="00640C8E" w:rsidRDefault="005C7DCF" w:rsidP="005C7DCF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C7DCF" w:rsidRPr="00640C8E" w:rsidRDefault="005C7DCF" w:rsidP="005C7DCF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:rsidR="005C7DCF" w:rsidRPr="00252920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:rsidR="005C7DCF" w:rsidRPr="00640C8E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:rsidR="005C7DCF" w:rsidRPr="00640C8E" w:rsidRDefault="005C7DCF" w:rsidP="005C7DCF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:rsidR="005C7DCF" w:rsidRPr="00640C8E" w:rsidRDefault="005C7DCF" w:rsidP="005C7DCF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spacing w:after="0"/>
        <w:rPr>
          <w:i/>
          <w:sz w:val="16"/>
          <w:szCs w:val="20"/>
        </w:rPr>
      </w:pPr>
    </w:p>
    <w:p w:rsidR="005C7DCF" w:rsidRPr="00105BCE" w:rsidRDefault="005C7DCF" w:rsidP="005C7DCF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p w:rsidR="004C69E1" w:rsidRDefault="004C69E1"/>
    <w:sectPr w:rsidR="004C69E1" w:rsidSect="00744142">
      <w:headerReference w:type="default" r:id="rId7"/>
      <w:footerReference w:type="default" r:id="rId8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A3" w:rsidRDefault="00C777A3">
      <w:pPr>
        <w:spacing w:after="0" w:line="240" w:lineRule="auto"/>
      </w:pPr>
      <w:r>
        <w:separator/>
      </w:r>
    </w:p>
  </w:endnote>
  <w:endnote w:type="continuationSeparator" w:id="0">
    <w:p w:rsidR="00C777A3" w:rsidRDefault="00C7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90" w:rsidRDefault="005C7DCF" w:rsidP="00C42F90">
    <w:pPr>
      <w:pStyle w:val="Stopka"/>
      <w:jc w:val="center"/>
    </w:pPr>
    <w:r w:rsidRPr="004A22AD">
      <w:rPr>
        <w:noProof/>
        <w:lang w:eastAsia="pl-PL"/>
      </w:rPr>
      <w:drawing>
        <wp:inline distT="0" distB="0" distL="0" distR="0" wp14:anchorId="08A29742" wp14:editId="609165B6">
          <wp:extent cx="1257300" cy="518160"/>
          <wp:effectExtent l="0" t="0" r="0" b="0"/>
          <wp:docPr id="13" name="Obraz 13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  <w:t xml:space="preserve">      </w:t>
    </w:r>
    <w:r>
      <w:rPr>
        <w:sz w:val="24"/>
        <w:szCs w:val="24"/>
      </w:rPr>
      <w:tab/>
      <w:t xml:space="preserve"> </w:t>
    </w:r>
    <w:r w:rsidRPr="006D0450">
      <w:rPr>
        <w:rFonts w:ascii="Tahoma" w:hAnsi="Tahoma" w:cs="Tahoma"/>
        <w:noProof/>
        <w:sz w:val="12"/>
        <w:szCs w:val="12"/>
        <w:lang w:eastAsia="pl-PL"/>
      </w:rPr>
      <w:drawing>
        <wp:inline distT="0" distB="0" distL="0" distR="0" wp14:anchorId="44F7F3CC" wp14:editId="7750BC89">
          <wp:extent cx="1371600" cy="571500"/>
          <wp:effectExtent l="0" t="0" r="0" b="0"/>
          <wp:docPr id="14" name="Obraz 14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RR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A3" w:rsidRDefault="00C777A3">
      <w:pPr>
        <w:spacing w:after="0" w:line="240" w:lineRule="auto"/>
      </w:pPr>
      <w:r>
        <w:separator/>
      </w:r>
    </w:p>
  </w:footnote>
  <w:footnote w:type="continuationSeparator" w:id="0">
    <w:p w:rsidR="00C777A3" w:rsidRDefault="00C7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F" w:rsidRDefault="005C7DCF">
    <w:pPr>
      <w:pStyle w:val="Nagwek"/>
    </w:pPr>
    <w:r>
      <w:rPr>
        <w:noProof/>
        <w:lang w:eastAsia="pl-PL"/>
      </w:rPr>
      <w:drawing>
        <wp:inline distT="0" distB="0" distL="0" distR="0" wp14:anchorId="63957C75" wp14:editId="78D46E91">
          <wp:extent cx="1937657" cy="867514"/>
          <wp:effectExtent l="0" t="0" r="5715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F"/>
    <w:rsid w:val="000526F9"/>
    <w:rsid w:val="00065054"/>
    <w:rsid w:val="000673AF"/>
    <w:rsid w:val="000943F9"/>
    <w:rsid w:val="000F4054"/>
    <w:rsid w:val="00120C27"/>
    <w:rsid w:val="00232A14"/>
    <w:rsid w:val="00235625"/>
    <w:rsid w:val="0026401F"/>
    <w:rsid w:val="002E036C"/>
    <w:rsid w:val="00311282"/>
    <w:rsid w:val="003421A1"/>
    <w:rsid w:val="003D1852"/>
    <w:rsid w:val="004331B3"/>
    <w:rsid w:val="004C5CB2"/>
    <w:rsid w:val="004C69E1"/>
    <w:rsid w:val="00506E58"/>
    <w:rsid w:val="00546AB4"/>
    <w:rsid w:val="00553F26"/>
    <w:rsid w:val="00585D20"/>
    <w:rsid w:val="005C7DCF"/>
    <w:rsid w:val="005E394C"/>
    <w:rsid w:val="005F65B5"/>
    <w:rsid w:val="00616D7F"/>
    <w:rsid w:val="006B59B6"/>
    <w:rsid w:val="006F65F2"/>
    <w:rsid w:val="007045C1"/>
    <w:rsid w:val="007B67FA"/>
    <w:rsid w:val="007B74D7"/>
    <w:rsid w:val="007E6626"/>
    <w:rsid w:val="008C11F4"/>
    <w:rsid w:val="008E4116"/>
    <w:rsid w:val="009036C0"/>
    <w:rsid w:val="00947556"/>
    <w:rsid w:val="00AA33A0"/>
    <w:rsid w:val="00B10272"/>
    <w:rsid w:val="00B13950"/>
    <w:rsid w:val="00B3635B"/>
    <w:rsid w:val="00C3458A"/>
    <w:rsid w:val="00C77756"/>
    <w:rsid w:val="00C777A3"/>
    <w:rsid w:val="00D36B0F"/>
    <w:rsid w:val="00D41C45"/>
    <w:rsid w:val="00DD2044"/>
    <w:rsid w:val="00E714FE"/>
    <w:rsid w:val="00EB19AF"/>
    <w:rsid w:val="00ED606F"/>
    <w:rsid w:val="00F36E4C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Michał Skrzek</cp:lastModifiedBy>
  <cp:revision>3</cp:revision>
  <dcterms:created xsi:type="dcterms:W3CDTF">2017-03-22T07:47:00Z</dcterms:created>
  <dcterms:modified xsi:type="dcterms:W3CDTF">2017-03-22T10:08:00Z</dcterms:modified>
</cp:coreProperties>
</file>